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3D" w:rsidRDefault="0033023D">
      <w:r w:rsidRPr="0033023D">
        <w:rPr>
          <w:b/>
        </w:rPr>
        <w:t>Aktivnost:</w:t>
      </w:r>
      <w:r>
        <w:t xml:space="preserve"> Učenici će se podijeliti u četiri grupe, svaka grupa će ispred sebe imati nekoliko knjiga te popis mrežnih izvora koje trebaju potražiti na internetu. Navedene izvore trebaju pravilno navesti te zapisati na papir.</w:t>
      </w:r>
    </w:p>
    <w:p w:rsidR="0033023D" w:rsidRDefault="0033023D"/>
    <w:p w:rsidR="008B1689" w:rsidRDefault="0033023D">
      <w:r>
        <w:t>GRUPA A</w:t>
      </w:r>
    </w:p>
    <w:p w:rsidR="0033023D" w:rsidRDefault="0033023D">
      <w:r>
        <w:t>Hrvatski pravopis – tiskano izdanje</w:t>
      </w:r>
    </w:p>
    <w:p w:rsidR="0033023D" w:rsidRDefault="0033023D">
      <w:r>
        <w:t>Inženjerski priručnik IP4</w:t>
      </w:r>
    </w:p>
    <w:p w:rsidR="0033023D" w:rsidRDefault="0033023D">
      <w:r>
        <w:t xml:space="preserve">Natuknica na Wikipediji - </w:t>
      </w:r>
      <w:hyperlink r:id="rId5" w:history="1">
        <w:r w:rsidRPr="00A31456">
          <w:rPr>
            <w:rStyle w:val="Hyperlink"/>
          </w:rPr>
          <w:t>https://hr.wikipedia.org/wiki/Stirlingov_motor</w:t>
        </w:r>
      </w:hyperlink>
    </w:p>
    <w:p w:rsidR="0033023D" w:rsidRDefault="0033023D"/>
    <w:p w:rsidR="0033023D" w:rsidRDefault="0033023D"/>
    <w:p w:rsidR="0033023D" w:rsidRDefault="0033023D">
      <w:r>
        <w:t>GRUPA B</w:t>
      </w:r>
    </w:p>
    <w:p w:rsidR="0033023D" w:rsidRDefault="0033023D">
      <w:r>
        <w:t xml:space="preserve">Hrvatski pravopis – </w:t>
      </w:r>
      <w:hyperlink r:id="rId6" w:history="1">
        <w:r w:rsidRPr="00A31456">
          <w:rPr>
            <w:rStyle w:val="Hyperlink"/>
          </w:rPr>
          <w:t>http://pravopis.hr/</w:t>
        </w:r>
      </w:hyperlink>
    </w:p>
    <w:p w:rsidR="0033023D" w:rsidRDefault="0033023D">
      <w:r>
        <w:t>Bojan Kraut – Strojarski priručnik</w:t>
      </w:r>
    </w:p>
    <w:p w:rsidR="00D92D80" w:rsidRDefault="00D92D80">
      <w:r>
        <w:t xml:space="preserve">Članak na mrežnom portalu - </w:t>
      </w:r>
      <w:hyperlink r:id="rId7" w:history="1">
        <w:r w:rsidRPr="00A31456">
          <w:rPr>
            <w:rStyle w:val="Hyperlink"/>
          </w:rPr>
          <w:t>https://www.vidilab.com/vidi-project-x/arduino/3361-mala-skola-arduino-uno</w:t>
        </w:r>
      </w:hyperlink>
      <w:r>
        <w:t xml:space="preserve"> </w:t>
      </w:r>
    </w:p>
    <w:p w:rsidR="0033023D" w:rsidRDefault="0033023D"/>
    <w:p w:rsidR="0033023D" w:rsidRDefault="0033023D">
      <w:r>
        <w:t>GRUPA C</w:t>
      </w:r>
    </w:p>
    <w:p w:rsidR="0033023D" w:rsidRDefault="0033023D">
      <w:r>
        <w:t xml:space="preserve">Natuknica u Hrvatskoj enciklopediji .- </w:t>
      </w:r>
      <w:hyperlink r:id="rId8" w:history="1">
        <w:r w:rsidRPr="00A31456">
          <w:rPr>
            <w:rStyle w:val="Hyperlink"/>
          </w:rPr>
          <w:t>https://www.enciklopedija.hr/Natuknica.aspx?ID=61021</w:t>
        </w:r>
      </w:hyperlink>
      <w:r>
        <w:t xml:space="preserve"> </w:t>
      </w:r>
    </w:p>
    <w:p w:rsidR="00D92D80" w:rsidRDefault="00D92D80" w:rsidP="00D92D80">
      <w:r>
        <w:t>Inženjerski priručnik IP3</w:t>
      </w:r>
    </w:p>
    <w:p w:rsidR="00D92D80" w:rsidRDefault="00D92D80" w:rsidP="00D92D80">
      <w:r>
        <w:t>Boris Kulišić – Tehnička mehanika</w:t>
      </w:r>
      <w:bookmarkStart w:id="0" w:name="_GoBack"/>
      <w:bookmarkEnd w:id="0"/>
    </w:p>
    <w:p w:rsidR="0033023D" w:rsidRDefault="0033023D"/>
    <w:p w:rsidR="0033023D" w:rsidRDefault="0033023D">
      <w:r>
        <w:t>GRUPA D</w:t>
      </w:r>
    </w:p>
    <w:p w:rsidR="0033023D" w:rsidRDefault="0033023D">
      <w:r>
        <w:t xml:space="preserve">Članak u časopisu - </w:t>
      </w:r>
      <w:hyperlink r:id="rId9" w:history="1">
        <w:r w:rsidR="00D92D80" w:rsidRPr="00A31456">
          <w:rPr>
            <w:rStyle w:val="Hyperlink"/>
          </w:rPr>
          <w:t>https://hrcak.srce.hr/121551</w:t>
        </w:r>
      </w:hyperlink>
      <w:r w:rsidR="00D92D80">
        <w:t xml:space="preserve"> </w:t>
      </w:r>
    </w:p>
    <w:p w:rsidR="00D92D80" w:rsidRDefault="00D92D80" w:rsidP="00D92D80">
      <w:r>
        <w:t>Inženjerski priručnik IP1</w:t>
      </w:r>
    </w:p>
    <w:p w:rsidR="00D92D80" w:rsidRDefault="00D92D80">
      <w:r>
        <w:t>Eduard Hercigonja – Elementi strojeva</w:t>
      </w:r>
    </w:p>
    <w:sectPr w:rsidR="00D9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3D"/>
    <w:rsid w:val="0033023D"/>
    <w:rsid w:val="008B1689"/>
    <w:rsid w:val="00D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iklopedija.hr/Natuknica.aspx?ID=61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ilab.com/vidi-project-x/arduino/3361-mala-skola-arduino-u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pis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r.wikipedia.org/wiki/Stirlingov_mot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121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2020-06-27T14:33:00Z</dcterms:created>
  <dcterms:modified xsi:type="dcterms:W3CDTF">2020-06-27T14:49:00Z</dcterms:modified>
</cp:coreProperties>
</file>