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88" w:rsidRPr="00994088" w:rsidRDefault="00994088" w:rsidP="00994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088">
        <w:rPr>
          <w:rFonts w:ascii="Times New Roman" w:hAnsi="Times New Roman" w:cs="Times New Roman"/>
          <w:b/>
          <w:sz w:val="28"/>
          <w:szCs w:val="28"/>
        </w:rPr>
        <w:t>Frazemi o vodi</w:t>
      </w:r>
    </w:p>
    <w:p w:rsidR="00994088" w:rsidRDefault="00994088" w:rsidP="0099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A6" w:rsidRPr="00994088" w:rsidRDefault="00994088" w:rsidP="0099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88">
        <w:rPr>
          <w:rFonts w:ascii="Times New Roman" w:hAnsi="Times New Roman" w:cs="Times New Roman"/>
          <w:sz w:val="24"/>
          <w:szCs w:val="24"/>
        </w:rPr>
        <w:t>bacati (što) u vodu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 w:rsidRPr="00994088">
        <w:t>biti gola voda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biti između vode i vatre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bura u čaši vode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čuvati /koga, što/ kao kap vode na dlanu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došla je /komu/ voda do grla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došla je /komu/ voda do ušiju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drhtati kao prut</w:t>
      </w:r>
      <w:r w:rsidR="00666476">
        <w:t>(šiba)</w:t>
      </w:r>
      <w:r>
        <w:t xml:space="preserve"> na vodi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drži vodu dok majstori 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hvatati vodu sitom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ide voda na usta /komu/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ima /čega/ kao vode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kao kap vode u moru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loviti u mutnoj vodi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luk i voda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mnogo je vode proteklo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mutiti vodu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navoditi vodu na /čiji/ mlin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ne drži vodu /što/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ne zaslužiti ni za vodu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neka /koga/ hladna voda nosi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osjećati se kao riba u vodi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otkrivati toplu vodu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pada /što/ u vodu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plivati niz vodu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plivati uz vodu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popiti /koga/ u čaši vode</w:t>
      </w:r>
    </w:p>
    <w:p w:rsidR="00994088" w:rsidRPr="00994088" w:rsidRDefault="00994088" w:rsidP="0099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088">
        <w:rPr>
          <w:rFonts w:ascii="Times New Roman" w:eastAsia="Times New Roman" w:hAnsi="Times New Roman" w:cs="Times New Roman"/>
          <w:sz w:val="24"/>
          <w:szCs w:val="24"/>
          <w:lang w:eastAsia="hr-HR"/>
        </w:rPr>
        <w:t>popiti /koga/ u žlici vode</w:t>
      </w:r>
    </w:p>
    <w:p w:rsidR="00994088" w:rsidRDefault="00994088" w:rsidP="0099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088">
        <w:rPr>
          <w:rFonts w:ascii="Times New Roman" w:eastAsia="Times New Roman" w:hAnsi="Times New Roman" w:cs="Times New Roman"/>
          <w:sz w:val="24"/>
          <w:szCs w:val="24"/>
          <w:lang w:eastAsia="hr-HR"/>
        </w:rPr>
        <w:t>prevesti /koga/ žedna preko vode</w:t>
      </w:r>
    </w:p>
    <w:p w:rsidR="00994088" w:rsidRPr="00994088" w:rsidRDefault="00994088" w:rsidP="0099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088">
        <w:rPr>
          <w:rFonts w:ascii="Times New Roman" w:eastAsia="Times New Roman" w:hAnsi="Times New Roman" w:cs="Times New Roman"/>
          <w:sz w:val="24"/>
          <w:szCs w:val="24"/>
          <w:lang w:eastAsia="hr-HR"/>
        </w:rPr>
        <w:t>popiti /koga/ u žlici vode</w:t>
      </w:r>
    </w:p>
    <w:p w:rsidR="00994088" w:rsidRPr="00994088" w:rsidRDefault="00994088" w:rsidP="0099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088">
        <w:rPr>
          <w:rFonts w:ascii="Times New Roman" w:eastAsia="Times New Roman" w:hAnsi="Times New Roman" w:cs="Times New Roman"/>
          <w:sz w:val="24"/>
          <w:szCs w:val="24"/>
          <w:lang w:eastAsia="hr-HR"/>
        </w:rPr>
        <w:t>prevesti /koga/ žedna preko vode</w:t>
      </w:r>
    </w:p>
    <w:p w:rsidR="00994088" w:rsidRPr="00994088" w:rsidRDefault="00994088" w:rsidP="0099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088">
        <w:rPr>
          <w:rFonts w:ascii="Times New Roman" w:eastAsia="Times New Roman" w:hAnsi="Times New Roman" w:cs="Times New Roman"/>
          <w:sz w:val="24"/>
          <w:szCs w:val="24"/>
          <w:lang w:eastAsia="hr-HR"/>
        </w:rPr>
        <w:t>propasti u vodu</w:t>
      </w:r>
    </w:p>
    <w:p w:rsidR="00994088" w:rsidRPr="00994088" w:rsidRDefault="00994088" w:rsidP="0099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088">
        <w:rPr>
          <w:rFonts w:ascii="Times New Roman" w:eastAsia="Times New Roman" w:hAnsi="Times New Roman" w:cs="Times New Roman"/>
          <w:sz w:val="24"/>
          <w:szCs w:val="24"/>
          <w:lang w:eastAsia="hr-HR"/>
        </w:rPr>
        <w:t>raste /tko, što/ kao iz vode</w:t>
      </w:r>
    </w:p>
    <w:p w:rsidR="00994088" w:rsidRPr="00994088" w:rsidRDefault="00994088" w:rsidP="0099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088">
        <w:rPr>
          <w:rFonts w:ascii="Times New Roman" w:eastAsia="Times New Roman" w:hAnsi="Times New Roman" w:cs="Times New Roman"/>
          <w:sz w:val="24"/>
          <w:szCs w:val="24"/>
          <w:lang w:eastAsia="hr-HR"/>
        </w:rPr>
        <w:t>skočiti u vatru i u vodu za /koga/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staviti /koga/ na kruh i vodu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uploviti u mirne vode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uploviti u bračne vode</w:t>
      </w:r>
    </w:p>
    <w:p w:rsidR="00994088" w:rsidRDefault="00994088" w:rsidP="00994088">
      <w:pPr>
        <w:pStyle w:val="StandardWeb"/>
        <w:spacing w:before="0" w:beforeAutospacing="0" w:after="0" w:afterAutospacing="0"/>
      </w:pPr>
      <w:r>
        <w:t>žabu nije teško natjerati u vodu</w:t>
      </w:r>
    </w:p>
    <w:p w:rsidR="00666476" w:rsidRDefault="00666476" w:rsidP="00994088">
      <w:pPr>
        <w:pStyle w:val="StandardWeb"/>
        <w:spacing w:before="0" w:beforeAutospacing="0" w:after="0" w:afterAutospacing="0"/>
      </w:pPr>
      <w:r>
        <w:t>bit od slatke vode</w:t>
      </w:r>
    </w:p>
    <w:p w:rsidR="00666476" w:rsidRDefault="00666476" w:rsidP="00994088">
      <w:pPr>
        <w:pStyle w:val="StandardWeb"/>
        <w:spacing w:before="0" w:beforeAutospacing="0" w:after="0" w:afterAutospacing="0"/>
      </w:pPr>
      <w:bookmarkStart w:id="0" w:name="_GoBack"/>
      <w:bookmarkEnd w:id="0"/>
    </w:p>
    <w:sectPr w:rsidR="0066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88"/>
    <w:rsid w:val="00666476"/>
    <w:rsid w:val="007216A6"/>
    <w:rsid w:val="007D31C7"/>
    <w:rsid w:val="00994088"/>
    <w:rsid w:val="00E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8FB7-E192-4623-9B3E-39384EC4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2019-03-15T10:25:00Z</cp:lastPrinted>
  <dcterms:created xsi:type="dcterms:W3CDTF">2019-03-15T13:11:00Z</dcterms:created>
  <dcterms:modified xsi:type="dcterms:W3CDTF">2019-03-15T13:11:00Z</dcterms:modified>
</cp:coreProperties>
</file>